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37B" w:rsidRPr="00F16922" w:rsidRDefault="00DB237B" w:rsidP="00DB237B">
      <w:pPr>
        <w:rPr>
          <w:rFonts w:hint="eastAsia"/>
          <w:sz w:val="24"/>
          <w:szCs w:val="24"/>
        </w:rPr>
      </w:pPr>
      <w:r w:rsidRPr="00F16922">
        <w:rPr>
          <w:rFonts w:hint="eastAsia"/>
          <w:sz w:val="24"/>
          <w:szCs w:val="24"/>
        </w:rPr>
        <w:t>ＥＢＭ研究にご参加頂いた患者様・ご家族の皆様へ</w:t>
      </w:r>
    </w:p>
    <w:p w:rsidR="00DB237B" w:rsidRPr="00F16922" w:rsidRDefault="00DB237B" w:rsidP="00DB237B">
      <w:pPr>
        <w:rPr>
          <w:rFonts w:hint="eastAsia"/>
          <w:sz w:val="24"/>
          <w:szCs w:val="24"/>
        </w:rPr>
      </w:pPr>
    </w:p>
    <w:p w:rsidR="00DB237B" w:rsidRPr="00F16922" w:rsidRDefault="00DB237B" w:rsidP="00DB237B">
      <w:pPr>
        <w:jc w:val="center"/>
        <w:rPr>
          <w:rFonts w:hint="eastAsia"/>
          <w:sz w:val="24"/>
          <w:szCs w:val="24"/>
          <w:u w:val="single"/>
        </w:rPr>
      </w:pPr>
      <w:r w:rsidRPr="00F16922">
        <w:rPr>
          <w:rFonts w:hint="eastAsia"/>
          <w:sz w:val="24"/>
          <w:szCs w:val="24"/>
          <w:u w:val="single"/>
        </w:rPr>
        <w:t>研究参加（追加調査）の</w:t>
      </w:r>
      <w:r>
        <w:rPr>
          <w:rFonts w:hint="eastAsia"/>
          <w:sz w:val="24"/>
          <w:szCs w:val="24"/>
          <w:u w:val="single"/>
        </w:rPr>
        <w:t>ご協力のお願いについて</w:t>
      </w:r>
    </w:p>
    <w:p w:rsidR="00DB237B" w:rsidRPr="00F16922" w:rsidRDefault="00DB237B" w:rsidP="00DB237B">
      <w:pPr>
        <w:rPr>
          <w:rFonts w:hint="eastAsia"/>
          <w:sz w:val="24"/>
          <w:szCs w:val="24"/>
        </w:rPr>
      </w:pPr>
    </w:p>
    <w:p w:rsidR="00DB237B" w:rsidRPr="00F16922" w:rsidRDefault="00DB237B" w:rsidP="00DB237B">
      <w:pPr>
        <w:ind w:firstLineChars="100" w:firstLine="210"/>
        <w:rPr>
          <w:rFonts w:hint="eastAsia"/>
        </w:rPr>
      </w:pPr>
      <w:r w:rsidRPr="00F16922">
        <w:rPr>
          <w:rFonts w:hint="eastAsia"/>
          <w:szCs w:val="21"/>
        </w:rPr>
        <w:t>この掲示文書は、平成</w:t>
      </w:r>
      <w:r w:rsidRPr="00F16922">
        <w:rPr>
          <w:rFonts w:hint="eastAsia"/>
          <w:szCs w:val="21"/>
        </w:rPr>
        <w:t>20</w:t>
      </w:r>
      <w:r w:rsidRPr="00F16922">
        <w:rPr>
          <w:rFonts w:hint="eastAsia"/>
          <w:szCs w:val="21"/>
        </w:rPr>
        <w:t>年</w:t>
      </w:r>
      <w:r w:rsidRPr="00F16922">
        <w:rPr>
          <w:rFonts w:hint="eastAsia"/>
          <w:szCs w:val="21"/>
        </w:rPr>
        <w:t>7</w:t>
      </w:r>
      <w:r w:rsidRPr="00F16922">
        <w:rPr>
          <w:rFonts w:hint="eastAsia"/>
          <w:szCs w:val="21"/>
        </w:rPr>
        <w:t>月～平成</w:t>
      </w:r>
      <w:r w:rsidRPr="00F16922">
        <w:rPr>
          <w:rFonts w:hint="eastAsia"/>
          <w:szCs w:val="21"/>
        </w:rPr>
        <w:t>22</w:t>
      </w:r>
      <w:r w:rsidRPr="00F16922">
        <w:rPr>
          <w:rFonts w:hint="eastAsia"/>
          <w:szCs w:val="21"/>
        </w:rPr>
        <w:t>年</w:t>
      </w:r>
      <w:r w:rsidRPr="00F16922">
        <w:rPr>
          <w:rFonts w:hint="eastAsia"/>
          <w:szCs w:val="21"/>
        </w:rPr>
        <w:t>4</w:t>
      </w:r>
      <w:r w:rsidRPr="00F16922">
        <w:rPr>
          <w:rFonts w:hint="eastAsia"/>
          <w:szCs w:val="21"/>
        </w:rPr>
        <w:t>月に実施致しました</w:t>
      </w:r>
      <w:r w:rsidRPr="00F16922">
        <w:rPr>
          <w:rFonts w:hint="eastAsia"/>
        </w:rPr>
        <w:t>国立病院機構</w:t>
      </w:r>
      <w:r w:rsidRPr="00F16922">
        <w:rPr>
          <w:rFonts w:hint="eastAsia"/>
        </w:rPr>
        <w:t>EBM</w:t>
      </w:r>
      <w:r w:rsidRPr="00F16922">
        <w:rPr>
          <w:rFonts w:hint="eastAsia"/>
        </w:rPr>
        <w:t>推進のための大規模臨床研究「人工関節置換術後の静脈血栓症の実態と予防に関する研究（以下、「</w:t>
      </w:r>
      <w:r w:rsidRPr="00F16922">
        <w:rPr>
          <w:rFonts w:hint="eastAsia"/>
        </w:rPr>
        <w:t>J-PSVT</w:t>
      </w:r>
      <w:r w:rsidRPr="00F16922">
        <w:rPr>
          <w:rFonts w:hint="eastAsia"/>
        </w:rPr>
        <w:t>研究」と記載します）」にご参加いただいた患者様用に掲示をしております。</w:t>
      </w:r>
    </w:p>
    <w:p w:rsidR="00DB237B" w:rsidRPr="00F16922" w:rsidRDefault="00DB237B" w:rsidP="00DB237B">
      <w:pPr>
        <w:rPr>
          <w:rFonts w:hint="eastAsia"/>
          <w:szCs w:val="21"/>
        </w:rPr>
      </w:pPr>
    </w:p>
    <w:p w:rsidR="00DB237B" w:rsidRPr="00F16922" w:rsidRDefault="00DB237B" w:rsidP="00DB237B">
      <w:r w:rsidRPr="00F16922">
        <w:rPr>
          <w:rFonts w:hint="eastAsia"/>
        </w:rPr>
        <w:t>●この研究の課題名</w:t>
      </w:r>
    </w:p>
    <w:p w:rsidR="00DB237B" w:rsidRPr="00F16922" w:rsidRDefault="00DB237B" w:rsidP="00DB237B">
      <w:pPr>
        <w:ind w:leftChars="200" w:left="567" w:hangingChars="70" w:hanging="147"/>
        <w:rPr>
          <w:rFonts w:hint="eastAsia"/>
          <w:szCs w:val="21"/>
        </w:rPr>
      </w:pPr>
      <w:r w:rsidRPr="00F16922">
        <w:rPr>
          <w:rFonts w:hint="eastAsia"/>
          <w:szCs w:val="21"/>
        </w:rPr>
        <w:t>「人工関節置換術後の静脈血栓症塞栓症に対する抗凝固薬使用の長期的血栓イベント発症に及ぼす危険性に関する臨床研究」</w:t>
      </w:r>
    </w:p>
    <w:p w:rsidR="00DB237B" w:rsidRPr="00F16922" w:rsidRDefault="00DB237B" w:rsidP="00DB237B">
      <w:pPr>
        <w:ind w:leftChars="200" w:left="567" w:hangingChars="70" w:hanging="147"/>
        <w:rPr>
          <w:rFonts w:hint="eastAsia"/>
          <w:szCs w:val="21"/>
        </w:rPr>
      </w:pPr>
      <w:r>
        <w:rPr>
          <w:rFonts w:hint="eastAsia"/>
          <w:szCs w:val="21"/>
        </w:rPr>
        <w:t>（研究実施期間：平成</w:t>
      </w:r>
      <w:r>
        <w:rPr>
          <w:rFonts w:hint="eastAsia"/>
          <w:szCs w:val="21"/>
        </w:rPr>
        <w:t>25</w:t>
      </w:r>
      <w:r>
        <w:rPr>
          <w:rFonts w:hint="eastAsia"/>
          <w:szCs w:val="21"/>
        </w:rPr>
        <w:t>年</w:t>
      </w:r>
      <w:r>
        <w:rPr>
          <w:rFonts w:hint="eastAsia"/>
          <w:szCs w:val="21"/>
        </w:rPr>
        <w:t>9</w:t>
      </w:r>
      <w:r>
        <w:rPr>
          <w:rFonts w:hint="eastAsia"/>
          <w:szCs w:val="21"/>
        </w:rPr>
        <w:t>月～平成</w:t>
      </w:r>
      <w:r>
        <w:rPr>
          <w:rFonts w:hint="eastAsia"/>
          <w:szCs w:val="21"/>
        </w:rPr>
        <w:t>25</w:t>
      </w:r>
      <w:r>
        <w:rPr>
          <w:rFonts w:hint="eastAsia"/>
          <w:szCs w:val="21"/>
        </w:rPr>
        <w:t>年</w:t>
      </w:r>
      <w:r>
        <w:rPr>
          <w:rFonts w:hint="eastAsia"/>
          <w:szCs w:val="21"/>
        </w:rPr>
        <w:t>9</w:t>
      </w:r>
      <w:r>
        <w:rPr>
          <w:rFonts w:hint="eastAsia"/>
          <w:szCs w:val="21"/>
        </w:rPr>
        <w:t>月</w:t>
      </w:r>
      <w:r>
        <w:rPr>
          <w:rFonts w:hint="eastAsia"/>
          <w:szCs w:val="21"/>
        </w:rPr>
        <w:t>30</w:t>
      </w:r>
      <w:r w:rsidRPr="00F16922">
        <w:rPr>
          <w:rFonts w:hint="eastAsia"/>
          <w:szCs w:val="21"/>
        </w:rPr>
        <w:t>日）</w:t>
      </w:r>
    </w:p>
    <w:p w:rsidR="00DB237B" w:rsidRPr="00F16922" w:rsidRDefault="00DB237B" w:rsidP="00DB237B">
      <w:pPr>
        <w:rPr>
          <w:rFonts w:hint="eastAsia"/>
          <w:szCs w:val="21"/>
        </w:rPr>
      </w:pPr>
    </w:p>
    <w:p w:rsidR="00DB237B" w:rsidRPr="00F16922" w:rsidRDefault="00DB237B" w:rsidP="00DB237B">
      <w:r w:rsidRPr="00F16922">
        <w:rPr>
          <w:rFonts w:hint="eastAsia"/>
          <w:szCs w:val="21"/>
        </w:rPr>
        <w:t xml:space="preserve">  </w:t>
      </w:r>
      <w:r w:rsidRPr="00F16922">
        <w:rPr>
          <w:rFonts w:hint="eastAsia"/>
        </w:rPr>
        <w:t>皆様に御協力頂いた</w:t>
      </w:r>
      <w:r w:rsidRPr="00F16922">
        <w:rPr>
          <w:rFonts w:hint="eastAsia"/>
        </w:rPr>
        <w:t>J-PSVT</w:t>
      </w:r>
      <w:r w:rsidRPr="00F16922">
        <w:rPr>
          <w:rFonts w:hint="eastAsia"/>
        </w:rPr>
        <w:t>研究の結果、予防法により発生率に差があることが解ってきました。しかしその予防薬の中長期的な抗凝固薬（血液を固まりづらくする薬）の影響については不明であります。そこでこの研究に参加して頂いた患者様に、短期的だけではなく長期的な予防効果や患者様に起こった様々な事象を調査させて頂きたいと思います。</w:t>
      </w:r>
    </w:p>
    <w:p w:rsidR="00DB237B" w:rsidRPr="00F16922" w:rsidRDefault="00DB237B" w:rsidP="00DB237B">
      <w:pPr>
        <w:rPr>
          <w:rFonts w:hint="eastAsia"/>
          <w:szCs w:val="21"/>
        </w:rPr>
      </w:pPr>
      <w:r w:rsidRPr="00F16922">
        <w:rPr>
          <w:rFonts w:hint="eastAsia"/>
        </w:rPr>
        <w:t>内容は</w:t>
      </w:r>
      <w:r w:rsidRPr="00F16922">
        <w:rPr>
          <w:rFonts w:hint="eastAsia"/>
          <w:szCs w:val="21"/>
        </w:rPr>
        <w:t>患者様術後</w:t>
      </w:r>
      <w:r w:rsidRPr="00F16922">
        <w:rPr>
          <w:rFonts w:hint="eastAsia"/>
          <w:szCs w:val="21"/>
        </w:rPr>
        <w:t>6</w:t>
      </w:r>
      <w:r w:rsidRPr="00F16922">
        <w:rPr>
          <w:rFonts w:hint="eastAsia"/>
          <w:szCs w:val="21"/>
        </w:rPr>
        <w:t>ヶ月までの臨床的静脈血栓塞栓症（</w:t>
      </w:r>
      <w:r w:rsidRPr="00F16922">
        <w:rPr>
          <w:rFonts w:hint="eastAsia"/>
          <w:szCs w:val="21"/>
        </w:rPr>
        <w:t>VTE</w:t>
      </w:r>
      <w:r w:rsidRPr="00F16922">
        <w:rPr>
          <w:rFonts w:hint="eastAsia"/>
          <w:szCs w:val="21"/>
        </w:rPr>
        <w:t>）と</w:t>
      </w:r>
      <w:r w:rsidRPr="00F16922">
        <w:rPr>
          <w:rFonts w:hint="eastAsia"/>
          <w:szCs w:val="21"/>
        </w:rPr>
        <w:t>6</w:t>
      </w:r>
      <w:r w:rsidRPr="00F16922">
        <w:rPr>
          <w:rFonts w:hint="eastAsia"/>
          <w:szCs w:val="21"/>
        </w:rPr>
        <w:t>ヶ月以降調査日までの血栓に関する様々な事象や生命的予後について調査をさせて頂きます。</w:t>
      </w:r>
    </w:p>
    <w:p w:rsidR="00DB237B" w:rsidRPr="00F16922" w:rsidRDefault="00DB237B" w:rsidP="00DB237B"/>
    <w:p w:rsidR="00DB237B" w:rsidRPr="00F16922" w:rsidRDefault="00DB237B" w:rsidP="00DB237B">
      <w:pPr>
        <w:rPr>
          <w:rFonts w:hint="eastAsia"/>
        </w:rPr>
      </w:pPr>
      <w:r w:rsidRPr="00F16922">
        <w:rPr>
          <w:rFonts w:hint="eastAsia"/>
        </w:rPr>
        <w:t>●調査の仕方</w:t>
      </w:r>
    </w:p>
    <w:p w:rsidR="00DB237B" w:rsidRPr="00F16922" w:rsidRDefault="00DB237B" w:rsidP="00DB237B">
      <w:pPr>
        <w:ind w:leftChars="133" w:left="279"/>
        <w:rPr>
          <w:rFonts w:hint="eastAsia"/>
        </w:rPr>
      </w:pPr>
      <w:r w:rsidRPr="00F16922">
        <w:rPr>
          <w:rFonts w:hint="eastAsia"/>
        </w:rPr>
        <w:t>患者様のカルテを閲覧させていただき人工関節置換術後の合併症の有無を調べさせて頂きます。手術に関する事だけではな手術後の経過として、静脈血栓塞栓症が退院後にも発症していないかどうか、また脳梗塞、心筋梗塞など血栓症を発症していないかどうかさらに診断の根拠となった検査等についてもカルテにより調査させて頂きます。万一死亡されている場合はその原因についても調査させていただきます。</w:t>
      </w:r>
    </w:p>
    <w:p w:rsidR="00DB237B" w:rsidRPr="00F16922" w:rsidRDefault="00DB237B" w:rsidP="00DB237B">
      <w:pPr>
        <w:ind w:leftChars="133" w:left="279"/>
        <w:rPr>
          <w:rFonts w:hint="eastAsia"/>
        </w:rPr>
      </w:pPr>
    </w:p>
    <w:p w:rsidR="00DB237B" w:rsidRPr="00F16922" w:rsidRDefault="00DB237B" w:rsidP="00DB237B">
      <w:r w:rsidRPr="00F16922">
        <w:rPr>
          <w:rFonts w:hint="eastAsia"/>
        </w:rPr>
        <w:t>●今回はカルテの閲覧調査だけであり、副作用が生じるような治療はございません。</w:t>
      </w:r>
    </w:p>
    <w:p w:rsidR="00DB237B" w:rsidRPr="00F16922" w:rsidRDefault="00DB237B" w:rsidP="00DB237B">
      <w:r w:rsidRPr="00F16922">
        <w:rPr>
          <w:rFonts w:hint="eastAsia"/>
        </w:rPr>
        <w:t>●プライバシーの保持について</w:t>
      </w:r>
    </w:p>
    <w:p w:rsidR="00DB237B" w:rsidRPr="00F16922" w:rsidRDefault="00DB237B" w:rsidP="00DB237B">
      <w:pPr>
        <w:ind w:leftChars="100" w:left="210"/>
        <w:rPr>
          <w:rFonts w:hint="eastAsia"/>
        </w:rPr>
      </w:pPr>
      <w:r w:rsidRPr="00F16922">
        <w:rPr>
          <w:rFonts w:hint="eastAsia"/>
        </w:rPr>
        <w:t>本研究で得られた全てのデータは、匿名的に処理され、秘密が厳守されます。また、研究以外の目的でこのデータが使用されることはありません。また、この研究に参加したという事実も秘密にされます。なお、本研究の成果は、学会発表や学術雑誌等で公に発表されることがありますが、この場合も個人情報が明らかになることはありません。</w:t>
      </w:r>
    </w:p>
    <w:p w:rsidR="00DB237B" w:rsidRPr="00F16922" w:rsidRDefault="00DB237B" w:rsidP="00DB237B">
      <w:r w:rsidRPr="00F16922">
        <w:rPr>
          <w:rFonts w:hint="eastAsia"/>
        </w:rPr>
        <w:t>●この研究の倫理審査について</w:t>
      </w:r>
    </w:p>
    <w:p w:rsidR="00DB237B" w:rsidRPr="00F16922" w:rsidRDefault="00DB237B" w:rsidP="00DB237B">
      <w:pPr>
        <w:ind w:left="105" w:hangingChars="50" w:hanging="105"/>
      </w:pPr>
      <w:r w:rsidRPr="00F16922">
        <w:rPr>
          <w:rFonts w:hint="eastAsia"/>
        </w:rPr>
        <w:t xml:space="preserve">　本研究は、ヘルシンキ宣言および厚生労働省より出された「臨床研究に関する倫理指針」</w:t>
      </w:r>
      <w:r w:rsidRPr="00F16922">
        <w:rPr>
          <w:rFonts w:hint="eastAsia"/>
        </w:rPr>
        <w:lastRenderedPageBreak/>
        <w:t>（平成</w:t>
      </w:r>
      <w:r w:rsidRPr="00F16922">
        <w:rPr>
          <w:rFonts w:hint="eastAsia"/>
        </w:rPr>
        <w:t>22</w:t>
      </w:r>
      <w:r w:rsidRPr="00F16922">
        <w:rPr>
          <w:rFonts w:hint="eastAsia"/>
        </w:rPr>
        <w:t>年</w:t>
      </w:r>
      <w:r w:rsidRPr="00F16922">
        <w:rPr>
          <w:rFonts w:hint="eastAsia"/>
        </w:rPr>
        <w:t>7</w:t>
      </w:r>
      <w:r w:rsidRPr="00F16922">
        <w:rPr>
          <w:rFonts w:hint="eastAsia"/>
        </w:rPr>
        <w:t>月</w:t>
      </w:r>
      <w:r w:rsidRPr="00F16922">
        <w:rPr>
          <w:rFonts w:hint="eastAsia"/>
        </w:rPr>
        <w:t>31</w:t>
      </w:r>
      <w:r w:rsidRPr="00F16922">
        <w:rPr>
          <w:rFonts w:hint="eastAsia"/>
        </w:rPr>
        <w:t>日改訂）にしたがって実施されます。また、臨床研究に先立って国立病院機構臨床研究中央倫理審査委員会の承認を受けております。</w:t>
      </w:r>
    </w:p>
    <w:p w:rsidR="00DB237B" w:rsidRPr="00F16922" w:rsidRDefault="00DB237B" w:rsidP="00DB237B"/>
    <w:p w:rsidR="00DB237B" w:rsidRPr="00F16922" w:rsidRDefault="00DB237B" w:rsidP="00DB237B">
      <w:pPr>
        <w:rPr>
          <w:rFonts w:hint="eastAsia"/>
        </w:rPr>
      </w:pPr>
      <w:r w:rsidRPr="00F16922">
        <w:rPr>
          <w:rFonts w:hint="eastAsia"/>
        </w:rPr>
        <w:t>●この研究について参加を拒否されたい場合や質問がある場合は下記の部署へ問い合わせてください。</w:t>
      </w:r>
    </w:p>
    <w:p w:rsidR="00DB237B" w:rsidRPr="00F16922" w:rsidRDefault="00DB237B" w:rsidP="00DB237B"/>
    <w:p w:rsidR="00DB237B" w:rsidRPr="00F16922" w:rsidRDefault="00DB237B" w:rsidP="00DB237B">
      <w:r w:rsidRPr="00F16922">
        <w:rPr>
          <w:rFonts w:hint="eastAsia"/>
        </w:rPr>
        <w:t>研究責任者：</w:t>
      </w:r>
    </w:p>
    <w:p w:rsidR="00DB237B" w:rsidRPr="00F16922" w:rsidRDefault="00DB237B" w:rsidP="00DB237B">
      <w:r>
        <w:rPr>
          <w:rFonts w:hint="eastAsia"/>
        </w:rPr>
        <w:t>国立病院機構宇多野</w:t>
      </w:r>
      <w:r w:rsidRPr="00F16922">
        <w:rPr>
          <w:rFonts w:hint="eastAsia"/>
        </w:rPr>
        <w:t xml:space="preserve">病院　</w:t>
      </w:r>
      <w:r>
        <w:rPr>
          <w:rFonts w:hint="eastAsia"/>
        </w:rPr>
        <w:t>整形外科　清水　基行</w:t>
      </w:r>
    </w:p>
    <w:p w:rsidR="00DB237B" w:rsidRPr="00F16922" w:rsidRDefault="00DB237B" w:rsidP="00DB237B">
      <w:pPr>
        <w:jc w:val="left"/>
        <w:rPr>
          <w:szCs w:val="21"/>
        </w:rPr>
      </w:pPr>
      <w:r w:rsidRPr="00F16922">
        <w:rPr>
          <w:rFonts w:hint="eastAsia"/>
        </w:rPr>
        <w:t xml:space="preserve">　</w:t>
      </w:r>
      <w:r>
        <w:rPr>
          <w:rFonts w:hint="eastAsia"/>
          <w:szCs w:val="21"/>
        </w:rPr>
        <w:t>〒</w:t>
      </w:r>
      <w:r>
        <w:rPr>
          <w:rFonts w:hint="eastAsia"/>
          <w:szCs w:val="21"/>
        </w:rPr>
        <w:t>616</w:t>
      </w:r>
      <w:r w:rsidRPr="00F16922">
        <w:rPr>
          <w:rFonts w:hint="eastAsia"/>
          <w:szCs w:val="21"/>
        </w:rPr>
        <w:t>-</w:t>
      </w:r>
      <w:r>
        <w:rPr>
          <w:rFonts w:hint="eastAsia"/>
          <w:szCs w:val="21"/>
        </w:rPr>
        <w:t>8255</w:t>
      </w:r>
      <w:r w:rsidRPr="00F16922">
        <w:rPr>
          <w:rFonts w:hint="eastAsia"/>
          <w:szCs w:val="21"/>
        </w:rPr>
        <w:t xml:space="preserve">　</w:t>
      </w:r>
      <w:r>
        <w:rPr>
          <w:rFonts w:hint="eastAsia"/>
          <w:szCs w:val="21"/>
        </w:rPr>
        <w:t>京都府京都市右京区鳴滝音戸山町</w:t>
      </w:r>
      <w:r>
        <w:rPr>
          <w:rFonts w:hint="eastAsia"/>
          <w:szCs w:val="21"/>
        </w:rPr>
        <w:t>8</w:t>
      </w:r>
    </w:p>
    <w:p w:rsidR="00DB237B" w:rsidRPr="00F16922" w:rsidRDefault="00DB237B" w:rsidP="00DB237B">
      <w:pPr>
        <w:jc w:val="left"/>
        <w:rPr>
          <w:szCs w:val="21"/>
        </w:rPr>
      </w:pPr>
      <w:r w:rsidRPr="00F16922">
        <w:rPr>
          <w:rFonts w:hint="eastAsia"/>
          <w:szCs w:val="21"/>
        </w:rPr>
        <w:t xml:space="preserve">　　　　　　　　　　</w:t>
      </w:r>
      <w:r w:rsidRPr="00F16922">
        <w:rPr>
          <w:rFonts w:hint="eastAsia"/>
          <w:szCs w:val="21"/>
        </w:rPr>
        <w:t>TEL</w:t>
      </w:r>
      <w:r w:rsidRPr="00F16922">
        <w:rPr>
          <w:rFonts w:hint="eastAsia"/>
          <w:szCs w:val="21"/>
        </w:rPr>
        <w:t>：</w:t>
      </w:r>
      <w:r>
        <w:rPr>
          <w:rFonts w:hint="eastAsia"/>
          <w:szCs w:val="21"/>
        </w:rPr>
        <w:t>075-461-5121</w:t>
      </w:r>
      <w:r>
        <w:rPr>
          <w:rFonts w:hint="eastAsia"/>
          <w:szCs w:val="21"/>
        </w:rPr>
        <w:t xml:space="preserve">　</w:t>
      </w:r>
      <w:r w:rsidRPr="00F16922">
        <w:rPr>
          <w:rFonts w:hint="eastAsia"/>
          <w:szCs w:val="21"/>
        </w:rPr>
        <w:t>FAX</w:t>
      </w:r>
      <w:r w:rsidRPr="00F16922">
        <w:rPr>
          <w:rFonts w:hint="eastAsia"/>
          <w:szCs w:val="21"/>
        </w:rPr>
        <w:t>：</w:t>
      </w:r>
      <w:r>
        <w:rPr>
          <w:rFonts w:hint="eastAsia"/>
          <w:szCs w:val="21"/>
        </w:rPr>
        <w:t>075-461-5102</w:t>
      </w:r>
    </w:p>
    <w:p w:rsidR="00DB237B" w:rsidRPr="00F16922" w:rsidRDefault="00DB237B" w:rsidP="00DB237B"/>
    <w:p w:rsidR="00DB237B" w:rsidRPr="00F16922" w:rsidRDefault="00DB237B" w:rsidP="00DB237B">
      <w:r w:rsidRPr="00F16922">
        <w:rPr>
          <w:rFonts w:hint="eastAsia"/>
        </w:rPr>
        <w:t xml:space="preserve">研究代表者：　</w:t>
      </w:r>
    </w:p>
    <w:p w:rsidR="00DB237B" w:rsidRPr="00F16922" w:rsidRDefault="00DB237B" w:rsidP="00DB237B">
      <w:r w:rsidRPr="00F16922">
        <w:rPr>
          <w:rFonts w:hint="eastAsia"/>
        </w:rPr>
        <w:t>国立病院機構長崎医療センター整形外科　本川　哲</w:t>
      </w:r>
    </w:p>
    <w:p w:rsidR="00DB237B" w:rsidRPr="00F16922" w:rsidRDefault="00DB237B" w:rsidP="00DB237B">
      <w:pPr>
        <w:jc w:val="left"/>
        <w:rPr>
          <w:szCs w:val="21"/>
        </w:rPr>
      </w:pPr>
      <w:r w:rsidRPr="00F16922">
        <w:rPr>
          <w:rFonts w:hint="eastAsia"/>
        </w:rPr>
        <w:t xml:space="preserve">　</w:t>
      </w:r>
      <w:r w:rsidRPr="00F16922">
        <w:rPr>
          <w:rFonts w:hint="eastAsia"/>
          <w:szCs w:val="21"/>
        </w:rPr>
        <w:t>〒</w:t>
      </w:r>
      <w:r w:rsidRPr="00F16922">
        <w:rPr>
          <w:rFonts w:hint="eastAsia"/>
          <w:szCs w:val="21"/>
        </w:rPr>
        <w:t>856-8562</w:t>
      </w:r>
      <w:r w:rsidRPr="00F16922">
        <w:rPr>
          <w:rFonts w:hint="eastAsia"/>
          <w:szCs w:val="21"/>
        </w:rPr>
        <w:t xml:space="preserve">　長崎県大村市久原</w:t>
      </w:r>
      <w:r w:rsidRPr="00F16922">
        <w:rPr>
          <w:rFonts w:hint="eastAsia"/>
          <w:szCs w:val="21"/>
        </w:rPr>
        <w:t>2</w:t>
      </w:r>
      <w:r w:rsidRPr="00F16922">
        <w:rPr>
          <w:rFonts w:hint="eastAsia"/>
          <w:szCs w:val="21"/>
        </w:rPr>
        <w:t>丁目</w:t>
      </w:r>
      <w:r w:rsidRPr="00F16922">
        <w:rPr>
          <w:rFonts w:hint="eastAsia"/>
          <w:szCs w:val="21"/>
        </w:rPr>
        <w:t>1001-1</w:t>
      </w:r>
    </w:p>
    <w:p w:rsidR="00DB237B" w:rsidRPr="00F16922" w:rsidRDefault="00DB237B" w:rsidP="00DB237B">
      <w:pPr>
        <w:jc w:val="left"/>
        <w:rPr>
          <w:rFonts w:hint="eastAsia"/>
          <w:szCs w:val="21"/>
        </w:rPr>
      </w:pPr>
      <w:r w:rsidRPr="00F16922">
        <w:rPr>
          <w:rFonts w:hint="eastAsia"/>
          <w:szCs w:val="21"/>
        </w:rPr>
        <w:t xml:space="preserve">　　　　　　　　　　</w:t>
      </w:r>
      <w:r w:rsidRPr="00F16922">
        <w:rPr>
          <w:rFonts w:hint="eastAsia"/>
          <w:szCs w:val="21"/>
        </w:rPr>
        <w:t>TEL</w:t>
      </w:r>
      <w:r w:rsidRPr="00F16922">
        <w:rPr>
          <w:rFonts w:hint="eastAsia"/>
          <w:szCs w:val="21"/>
        </w:rPr>
        <w:t>：</w:t>
      </w:r>
      <w:r w:rsidRPr="00F16922">
        <w:rPr>
          <w:rFonts w:hint="eastAsia"/>
          <w:szCs w:val="21"/>
        </w:rPr>
        <w:t>0957-52-3121</w:t>
      </w:r>
      <w:r w:rsidRPr="00F16922">
        <w:rPr>
          <w:rFonts w:hint="eastAsia"/>
          <w:szCs w:val="21"/>
        </w:rPr>
        <w:t xml:space="preserve">　</w:t>
      </w:r>
      <w:r w:rsidRPr="00F16922">
        <w:rPr>
          <w:rFonts w:hint="eastAsia"/>
          <w:szCs w:val="21"/>
        </w:rPr>
        <w:t>FAX</w:t>
      </w:r>
      <w:r w:rsidRPr="00F16922">
        <w:rPr>
          <w:rFonts w:hint="eastAsia"/>
          <w:szCs w:val="21"/>
        </w:rPr>
        <w:t>：</w:t>
      </w:r>
      <w:r w:rsidRPr="00F16922">
        <w:rPr>
          <w:rFonts w:hint="eastAsia"/>
          <w:szCs w:val="21"/>
        </w:rPr>
        <w:t>0957-53-6675</w:t>
      </w:r>
    </w:p>
    <w:p w:rsidR="00CA195E" w:rsidRDefault="00CA195E"/>
    <w:sectPr w:rsidR="00CA195E" w:rsidSect="00CA195E">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237B"/>
    <w:rsid w:val="00CA195E"/>
    <w:rsid w:val="00DB237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37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tsunamoto</dc:creator>
  <cp:lastModifiedBy>tsunamoto</cp:lastModifiedBy>
  <cp:revision>1</cp:revision>
  <dcterms:created xsi:type="dcterms:W3CDTF">2013-09-18T01:57:00Z</dcterms:created>
  <dcterms:modified xsi:type="dcterms:W3CDTF">2013-09-18T02:08:00Z</dcterms:modified>
</cp:coreProperties>
</file>